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rPr>
          <w:rFonts w:ascii="Times New Roman" w:eastAsia="Times New Roman" w:hAnsi="Times New Roman" w:cs="Times New Roman"/>
          <w:sz w:val="24"/>
          <w:szCs w:val="24"/>
        </w:rPr>
      </w:pPr>
    </w:p>
    <w:p w:rsidR="00EC2BA0" w:rsidRDefault="00EC2BA0" w:rsidP="00EC2BA0">
      <w:pPr>
        <w:spacing w:after="0" w:line="480" w:lineRule="auto"/>
        <w:jc w:val="center"/>
        <w:rPr>
          <w:rFonts w:ascii="Times New Roman" w:eastAsia="Times New Roman" w:hAnsi="Times New Roman" w:cs="Times New Roman"/>
          <w:sz w:val="24"/>
          <w:szCs w:val="24"/>
        </w:rPr>
      </w:pPr>
    </w:p>
    <w:p w:rsidR="00EC2BA0" w:rsidRPr="00EC2BA0" w:rsidRDefault="00EC2BA0" w:rsidP="00EC2BA0">
      <w:pPr>
        <w:spacing w:after="0" w:line="480" w:lineRule="auto"/>
        <w:jc w:val="center"/>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t>Strategic Management in Healthcare</w:t>
      </w:r>
    </w:p>
    <w:p w:rsidR="00EC2BA0" w:rsidRDefault="00EC2BA0" w:rsidP="00EC2BA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EC2BA0" w:rsidRDefault="00EC2BA0" w:rsidP="00EC2BA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EC2BA0" w:rsidRDefault="00EC2BA0" w:rsidP="00EC2BA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w:t>
      </w:r>
      <w:r>
        <w:rPr>
          <w:rFonts w:ascii="Times New Roman" w:eastAsia="Times New Roman" w:hAnsi="Times New Roman" w:cs="Times New Roman"/>
          <w:sz w:val="24"/>
          <w:szCs w:val="24"/>
        </w:rPr>
        <w:br/>
        <w:t>professor’s Name</w:t>
      </w:r>
    </w:p>
    <w:p w:rsidR="00EC2BA0" w:rsidRDefault="00EC2BA0" w:rsidP="00EC2BA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EC2BA0" w:rsidRDefault="00EC2BA0" w:rsidP="00EC2BA0">
      <w:pPr>
        <w:spacing w:after="0" w:line="480" w:lineRule="auto"/>
        <w:jc w:val="center"/>
        <w:rPr>
          <w:rFonts w:ascii="Times New Roman" w:eastAsia="Times New Roman" w:hAnsi="Times New Roman" w:cs="Times New Roman"/>
          <w:sz w:val="24"/>
          <w:szCs w:val="24"/>
        </w:rPr>
      </w:pPr>
    </w:p>
    <w:p w:rsidR="00EC2BA0" w:rsidRDefault="00EC2BA0" w:rsidP="00EC2BA0">
      <w:pPr>
        <w:spacing w:after="0" w:line="480" w:lineRule="auto"/>
        <w:jc w:val="center"/>
        <w:rPr>
          <w:rFonts w:ascii="Times New Roman" w:eastAsia="Times New Roman" w:hAnsi="Times New Roman" w:cs="Times New Roman"/>
          <w:sz w:val="24"/>
          <w:szCs w:val="24"/>
        </w:rPr>
      </w:pPr>
    </w:p>
    <w:p w:rsidR="00EC2BA0" w:rsidRDefault="00EC2BA0" w:rsidP="00EC2BA0">
      <w:pPr>
        <w:spacing w:after="0" w:line="480" w:lineRule="auto"/>
        <w:jc w:val="center"/>
        <w:rPr>
          <w:rFonts w:ascii="Times New Roman" w:eastAsia="Times New Roman" w:hAnsi="Times New Roman" w:cs="Times New Roman"/>
          <w:sz w:val="24"/>
          <w:szCs w:val="24"/>
        </w:rPr>
      </w:pPr>
    </w:p>
    <w:p w:rsidR="00EC2BA0" w:rsidRDefault="00EC2BA0" w:rsidP="00EC2BA0">
      <w:pPr>
        <w:spacing w:after="0" w:line="480" w:lineRule="auto"/>
        <w:jc w:val="center"/>
        <w:rPr>
          <w:rFonts w:ascii="Times New Roman" w:eastAsia="Times New Roman" w:hAnsi="Times New Roman" w:cs="Times New Roman"/>
          <w:sz w:val="24"/>
          <w:szCs w:val="24"/>
        </w:rPr>
      </w:pPr>
    </w:p>
    <w:p w:rsidR="00EC2BA0" w:rsidRDefault="00EC2BA0" w:rsidP="00EC2BA0">
      <w:pPr>
        <w:spacing w:after="0" w:line="480" w:lineRule="auto"/>
        <w:jc w:val="center"/>
        <w:rPr>
          <w:rFonts w:ascii="Times New Roman" w:eastAsia="Times New Roman" w:hAnsi="Times New Roman" w:cs="Times New Roman"/>
          <w:sz w:val="24"/>
          <w:szCs w:val="24"/>
        </w:rPr>
      </w:pPr>
    </w:p>
    <w:p w:rsidR="00EC2BA0" w:rsidRDefault="00EC2BA0" w:rsidP="00EC2BA0">
      <w:pPr>
        <w:spacing w:after="0" w:line="480" w:lineRule="auto"/>
        <w:jc w:val="center"/>
        <w:rPr>
          <w:rFonts w:ascii="Times New Roman" w:eastAsia="Times New Roman" w:hAnsi="Times New Roman" w:cs="Times New Roman"/>
          <w:sz w:val="24"/>
          <w:szCs w:val="24"/>
        </w:rPr>
      </w:pPr>
    </w:p>
    <w:p w:rsidR="00EC2BA0" w:rsidRPr="00EC2BA0" w:rsidRDefault="00EC2BA0" w:rsidP="00EC2BA0">
      <w:pPr>
        <w:spacing w:after="0" w:line="480" w:lineRule="auto"/>
        <w:jc w:val="center"/>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lastRenderedPageBreak/>
        <w:t>Strategic Management in Healthcare</w:t>
      </w:r>
    </w:p>
    <w:p w:rsidR="00EC2BA0" w:rsidRPr="00EC2BA0" w:rsidRDefault="00EC2BA0" w:rsidP="00EC2BA0">
      <w:pPr>
        <w:spacing w:after="0" w:line="480" w:lineRule="auto"/>
        <w:jc w:val="center"/>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t>Interview with Hospital Administrator</w:t>
      </w:r>
    </w:p>
    <w:p w:rsidR="00EC2BA0" w:rsidRPr="00EC2BA0" w:rsidRDefault="00EC2BA0" w:rsidP="00EC2BA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 </w:t>
      </w:r>
      <w:r w:rsidRPr="00EC2BA0">
        <w:rPr>
          <w:rFonts w:ascii="Times New Roman" w:eastAsia="Times New Roman" w:hAnsi="Times New Roman" w:cs="Times New Roman"/>
          <w:b/>
          <w:sz w:val="24"/>
          <w:szCs w:val="24"/>
        </w:rPr>
        <w:t xml:space="preserve">What kind of risk do the MCOs assess? </w:t>
      </w:r>
    </w:p>
    <w:p w:rsidR="00EC2BA0" w:rsidRPr="00EC2BA0" w:rsidRDefault="00EC2BA0" w:rsidP="00EC2B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EC2BA0">
        <w:rPr>
          <w:rFonts w:ascii="Times New Roman" w:eastAsia="Times New Roman" w:hAnsi="Times New Roman" w:cs="Times New Roman"/>
          <w:sz w:val="24"/>
          <w:szCs w:val="24"/>
        </w:rPr>
        <w:t xml:space="preserve">Some of the risks that the MCOs assess include financial risks, data security risks, strategic importance risks, and service provision risks. </w:t>
      </w:r>
    </w:p>
    <w:p w:rsidR="00EC2BA0" w:rsidRDefault="00EC2BA0" w:rsidP="00EC2B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 </w:t>
      </w:r>
      <w:r w:rsidRPr="00EC2BA0">
        <w:rPr>
          <w:rFonts w:ascii="Times New Roman" w:eastAsia="Times New Roman" w:hAnsi="Times New Roman" w:cs="Times New Roman"/>
          <w:b/>
          <w:sz w:val="24"/>
          <w:szCs w:val="24"/>
        </w:rPr>
        <w:t xml:space="preserve">Does risk-based compensation limit the freedom of primary care physicians in any way in terms of patient care? Why or why not? </w:t>
      </w:r>
    </w:p>
    <w:p w:rsidR="00EC2BA0" w:rsidRPr="00EC2BA0" w:rsidRDefault="00EC2BA0" w:rsidP="00EC2BA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Pr="00EC2BA0">
        <w:rPr>
          <w:rFonts w:ascii="Times New Roman" w:eastAsia="Times New Roman" w:hAnsi="Times New Roman" w:cs="Times New Roman"/>
          <w:sz w:val="24"/>
          <w:szCs w:val="24"/>
        </w:rPr>
        <w:t xml:space="preserve">Yes, risk-based compensation limit the freedom of primary care physicians in some ways in terms of patient care because physicians may be involved in more risk and inherently unsafe practices that expose themselves to greater danger while trying to fit within the requirements of the risk-based compensation package. </w:t>
      </w:r>
    </w:p>
    <w:p w:rsidR="00EC2BA0" w:rsidRPr="00EC2BA0" w:rsidRDefault="00EC2BA0" w:rsidP="00EC2BA0">
      <w:pPr>
        <w:spacing w:after="0" w:line="480" w:lineRule="auto"/>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t xml:space="preserve">Q. How does the capitation model of reimbursement work? </w:t>
      </w:r>
    </w:p>
    <w:p w:rsidR="00EC2BA0" w:rsidRPr="00EC2BA0" w:rsidRDefault="00EC2BA0" w:rsidP="00EC2B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EC2BA0">
        <w:rPr>
          <w:rFonts w:ascii="Times New Roman" w:eastAsia="Times New Roman" w:hAnsi="Times New Roman" w:cs="Times New Roman"/>
          <w:sz w:val="24"/>
          <w:szCs w:val="24"/>
        </w:rPr>
        <w:t xml:space="preserve">Capitation model is a kind of compensation model that involves a fixed payment system. In this model, health care providers are set to receive a fixed amount of money per patient, which is paid in advance for a defined period whether the patient or member makes a visit to the care provider or not. </w:t>
      </w:r>
    </w:p>
    <w:p w:rsidR="00EC2BA0" w:rsidRPr="00EC2BA0" w:rsidRDefault="00EC2BA0" w:rsidP="00EC2BA0">
      <w:pPr>
        <w:spacing w:after="0" w:line="480" w:lineRule="auto"/>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t xml:space="preserve">Q. Do physicians generally prefer one model over the other? Why or why not? </w:t>
      </w:r>
    </w:p>
    <w:p w:rsidR="00EC2BA0" w:rsidRPr="00EC2BA0" w:rsidRDefault="00EC2BA0" w:rsidP="00EC2B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EC2BA0">
        <w:rPr>
          <w:rFonts w:ascii="Times New Roman" w:eastAsia="Times New Roman" w:hAnsi="Times New Roman" w:cs="Times New Roman"/>
          <w:sz w:val="24"/>
          <w:szCs w:val="24"/>
        </w:rPr>
        <w:t xml:space="preserve">Yes, physicians generally prefer fee-for-service model over the others (salary or capitation). While each of these compensation models has their own problems and shortcomings, the predominantly preferred model (fee-for-service) is a major contributor to the failures of the healthcare systems in the United States today. Physicians like this model because it enables providers to make claims based on the number of procedures they have carried out for patients over a period. This means that they can make more money on every patient’s visit. </w:t>
      </w:r>
    </w:p>
    <w:p w:rsidR="00EC2BA0" w:rsidRPr="00EC2BA0" w:rsidRDefault="00EC2BA0" w:rsidP="00EC2BA0">
      <w:pPr>
        <w:spacing w:after="0" w:line="480" w:lineRule="auto"/>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lastRenderedPageBreak/>
        <w:t xml:space="preserve">Q. Why do HMOs prefer the prepaid, monthly premium? </w:t>
      </w:r>
    </w:p>
    <w:p w:rsidR="00EC2BA0" w:rsidRPr="00EC2BA0" w:rsidRDefault="00EC2BA0" w:rsidP="00EC2B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EC2BA0">
        <w:rPr>
          <w:rFonts w:ascii="Times New Roman" w:eastAsia="Times New Roman" w:hAnsi="Times New Roman" w:cs="Times New Roman"/>
          <w:sz w:val="24"/>
          <w:szCs w:val="24"/>
        </w:rPr>
        <w:t xml:space="preserve">HMOs prefer the prepaid, monthly premium because it is based on predetermined payment for every service that a patient or member would go seeking in a hospital. This form of payment is streamlined and clearly organized and enables the HMOs to increase the profit-base because they make fixed payments each month for each patient the providers see. </w:t>
      </w:r>
    </w:p>
    <w:p w:rsidR="00EC2BA0" w:rsidRPr="00EC2BA0" w:rsidRDefault="00EC2BA0" w:rsidP="00EC2BA0">
      <w:pPr>
        <w:spacing w:after="0" w:line="480" w:lineRule="auto"/>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t xml:space="preserve">Q. Is pay-for-performance a better model than existing models of compensation? </w:t>
      </w:r>
    </w:p>
    <w:p w:rsidR="00EC2BA0" w:rsidRPr="00EC2BA0" w:rsidRDefault="00EC2BA0" w:rsidP="00EC2B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EC2BA0">
        <w:rPr>
          <w:rFonts w:ascii="Times New Roman" w:eastAsia="Times New Roman" w:hAnsi="Times New Roman" w:cs="Times New Roman"/>
          <w:sz w:val="24"/>
          <w:szCs w:val="24"/>
        </w:rPr>
        <w:t xml:space="preserve">Yes, some studies have determined that pay-for-performance is a better model because it involves compensating employees based on their contributions at work. This means that they will be motivated to work and produce more in order to get higher pay. It is a natural motivation. </w:t>
      </w:r>
    </w:p>
    <w:p w:rsidR="00EC2BA0" w:rsidRPr="00EC2BA0" w:rsidRDefault="00EC2BA0" w:rsidP="00EC2BA0">
      <w:pPr>
        <w:spacing w:after="0" w:line="480" w:lineRule="auto"/>
        <w:rPr>
          <w:rFonts w:ascii="Times New Roman" w:eastAsia="Times New Roman" w:hAnsi="Times New Roman" w:cs="Times New Roman"/>
          <w:b/>
          <w:sz w:val="24"/>
          <w:szCs w:val="24"/>
        </w:rPr>
      </w:pPr>
      <w:r w:rsidRPr="00EC2BA0">
        <w:rPr>
          <w:rFonts w:ascii="Times New Roman" w:eastAsia="Times New Roman" w:hAnsi="Times New Roman" w:cs="Times New Roman"/>
          <w:b/>
          <w:sz w:val="24"/>
          <w:szCs w:val="24"/>
        </w:rPr>
        <w:t>Q. Are there limitations to it as well?</w:t>
      </w:r>
    </w:p>
    <w:p w:rsidR="00EC2BA0" w:rsidRPr="00EC2BA0" w:rsidRDefault="00EC2BA0" w:rsidP="00EC2BA0">
      <w:pPr>
        <w:spacing w:after="0" w:line="480" w:lineRule="auto"/>
        <w:rPr>
          <w:rFonts w:ascii="Times New Roman" w:eastAsia="Times New Roman" w:hAnsi="Times New Roman" w:cs="Times New Roman"/>
          <w:sz w:val="24"/>
          <w:szCs w:val="24"/>
        </w:rPr>
      </w:pPr>
      <w:r w:rsidRPr="00EC2BA0">
        <w:rPr>
          <w:rFonts w:ascii="Times New Roman" w:eastAsia="Times New Roman" w:hAnsi="Times New Roman" w:cs="Times New Roman"/>
          <w:b/>
          <w:sz w:val="24"/>
          <w:szCs w:val="24"/>
        </w:rPr>
        <w:t>A.</w:t>
      </w:r>
      <w:r w:rsidRPr="00EC2BA0">
        <w:rPr>
          <w:rFonts w:ascii="Times New Roman" w:eastAsia="Times New Roman" w:hAnsi="Times New Roman" w:cs="Times New Roman"/>
          <w:sz w:val="24"/>
          <w:szCs w:val="24"/>
        </w:rPr>
        <w:t xml:space="preserve">Yes, this model has limitations including the fact that it can serve as a demotivation to employees if the goals set for them are too difficult for them to realize and mostly it depends on the quality of judgment made by the management. </w:t>
      </w:r>
    </w:p>
    <w:p w:rsidR="00EC2BA0" w:rsidRPr="00EC2BA0" w:rsidRDefault="00EC2BA0" w:rsidP="00EC2BA0">
      <w:pPr>
        <w:spacing w:after="0" w:line="480" w:lineRule="auto"/>
        <w:jc w:val="center"/>
        <w:rPr>
          <w:rFonts w:ascii="Times New Roman" w:hAnsi="Times New Roman" w:cs="Times New Roman"/>
          <w:b/>
          <w:sz w:val="24"/>
          <w:szCs w:val="24"/>
        </w:rPr>
      </w:pPr>
      <w:r w:rsidRPr="00EC2BA0">
        <w:rPr>
          <w:rFonts w:ascii="Times New Roman" w:hAnsi="Times New Roman" w:cs="Times New Roman"/>
          <w:b/>
          <w:sz w:val="24"/>
          <w:szCs w:val="24"/>
        </w:rPr>
        <w:t>Interview analysis</w:t>
      </w:r>
    </w:p>
    <w:p w:rsidR="00EC2BA0" w:rsidRPr="00EC2BA0"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Conducting a risk assessment is an integral part of organizational management because it ensures that the management is aware of the risks and challenges that the institution faces and inhibits the realization of its goals. Based on the interview with a Hospital Administrator, the following were critical findings that were noted.</w:t>
      </w:r>
    </w:p>
    <w:p w:rsidR="00EC2BA0" w:rsidRPr="00EC2BA0"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 xml:space="preserve">First, it was noted that risk assessment is different in many organizations, but there are underlying fundamental principles that apply across. In the healthcare sector, managed care organizations’ role is to provide appropriate and cost-effective medical treatment. Therefore, MCOs can focus on financial risks, strategic importance, and service provider risks. Some of the issues that influence MCOs’ relationship with the stakeholders include contract management, </w:t>
      </w:r>
      <w:r w:rsidRPr="00EC2BA0">
        <w:rPr>
          <w:rFonts w:ascii="Times New Roman" w:hAnsi="Times New Roman" w:cs="Times New Roman"/>
          <w:sz w:val="24"/>
          <w:szCs w:val="24"/>
        </w:rPr>
        <w:lastRenderedPageBreak/>
        <w:t>performance standards, and bankruptcy. All these aspects require that the organization understand the different risks that inhibit its fulfillment of the goals and responsibilities from care seekers, patients, and other stakeholders.</w:t>
      </w:r>
    </w:p>
    <w:p w:rsidR="00EC2BA0" w:rsidRPr="00EC2BA0"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Secondly, the interview further showed that there are limitations to the risk-based compensation strategy to primary care physicians that affect the care they provide to patients. According to the respondent, risk-based compensation involves taking risky and inherently unsafe procedures that may further expose the life of patients or the physicians to greater risk because they are focused on getting higher pay. In this model, the higher the risk the provider takes, the greater the compensation he or she gets. However, as Rappleye (2015) further explains, providers need to be careful about this model because the payer has an advantage over the provider because they have all the data throughout economic and quality components. It is important to use data that is timely and accurate when negotiating risk-based compensation. Care management is an important aspect of this model because more focus is placed on reducing administrative costs.</w:t>
      </w:r>
    </w:p>
    <w:p w:rsidR="00EC2BA0" w:rsidRPr="00EC2BA0"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Regarding the question on the capital model of reimbursement, the interviewee responded that it is a model that involves paying the providers a fixed amount of money per patient or member who visits them. The capitation model is a fixed-amount type of compensation used in the healthcare system with the aim of reducing the cost of healthcare. In this model, providers are set to receive a fixed amount on every patient they treat. This payment or reimbursement is made in advance for a specific time like a month, whether the patient or member comes for the service or not. Ideally, this model is an effective way to reduce the cost of healthcare services because it ensures that patients with high utilization naturally balance out with the patients with little utilization.</w:t>
      </w:r>
    </w:p>
    <w:p w:rsidR="00EC2BA0" w:rsidRPr="00EC2BA0"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Regarding model preference, the interviewee said that patients prefer a fee-for-service model over the other two (salary or capitation) because it guarantees them more income. According to Berenson and Rich (2010), the fee-for-service model is the predominantly preferred compensation model by many physicians because it ensures that they make a lot, especially when they receive many patients. Unlike the other payment models that limit their income, physicians prefer this model as it offers them the freedom to engage and determine their compensation based on the time they invest in the work. When a patient visits the doctor many times within the same month, they pay for every service, and the payment may differ depending on the type of service they come for. This means that physicians will have to make more as much as the patients continue to visit.</w:t>
      </w:r>
    </w:p>
    <w:p w:rsidR="00EC2BA0" w:rsidRPr="00EC2BA0"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To regulate the quality and cost of care services delivered in hospitals, health maintenance organizations (HMOs) come in to deliver or arrange for quality care services at a cost-effective price. According to the interviewee, HMOs play a critical role in designing appropriate quality health care (Burcham, 2005). HMOs prefer a prepaid monthly premium because it is based on a predetermined formula that ensures that every payment made to any service is equivalent to the cost incurred by the patients. This payment mode is streamlined and organized. While it enables the HMOs to increase their profit base by determining and setting a fixed amount to be paid in advance to physicians for every patient’s visit, it also offers the doctors the opportunity to improve their services constantly.</w:t>
      </w:r>
    </w:p>
    <w:p w:rsidR="00EC2BA0" w:rsidRPr="00EC2BA0"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Whether the pay-for-performance model is better than the existing models of compensation, the interviewee responded that some studies had determined the effectiveness of this model over the other models. According to Milkovich and Wigdor (1991), compensating employees based on performance makes sense in theory because high performance translates to increased compensation, which further acts as a motivation to employees and can lead to higher results. However, based on the interviewee, this model has had some controversies over the years, including the question of the quality of health care services. Proponents of pay-for-performance believe that this model aligns the employees’ compensation with their contributions at work, which means that they will have to become more productive in order to get higher compensation. This improves the quality of services and efficiency at work.</w:t>
      </w:r>
    </w:p>
    <w:p w:rsidR="00531BBD" w:rsidRDefault="00EC2BA0" w:rsidP="00EC2BA0">
      <w:pPr>
        <w:spacing w:after="0" w:line="480" w:lineRule="auto"/>
        <w:ind w:firstLine="720"/>
        <w:rPr>
          <w:rFonts w:ascii="Times New Roman" w:hAnsi="Times New Roman" w:cs="Times New Roman"/>
          <w:sz w:val="24"/>
          <w:szCs w:val="24"/>
        </w:rPr>
      </w:pPr>
      <w:r w:rsidRPr="00EC2BA0">
        <w:rPr>
          <w:rFonts w:ascii="Times New Roman" w:hAnsi="Times New Roman" w:cs="Times New Roman"/>
          <w:sz w:val="24"/>
          <w:szCs w:val="24"/>
        </w:rPr>
        <w:t>However, this model is not entirely perfect as it involves some controversies. The interview identified some of these controversies, including that this model can serve as a demotivation to employees, especially when the organization sets goals that seem unachievable and difficult for them. Secondly, the pay-for-performance model is also believed to depend on the quality of the managers' judgment and those in charge of paying the staff. This judgment can be affected by unethical issues such as favoritism that may also affect who gets the payment.</w:t>
      </w: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Default="00EC2BA0" w:rsidP="00EC2BA0">
      <w:pPr>
        <w:spacing w:after="0" w:line="480" w:lineRule="auto"/>
        <w:rPr>
          <w:rFonts w:ascii="Times New Roman" w:hAnsi="Times New Roman" w:cs="Times New Roman"/>
          <w:sz w:val="24"/>
          <w:szCs w:val="24"/>
        </w:rPr>
      </w:pPr>
    </w:p>
    <w:p w:rsidR="00EC2BA0" w:rsidRPr="00EC2BA0" w:rsidRDefault="00EC2BA0" w:rsidP="00EC2BA0">
      <w:pPr>
        <w:spacing w:after="0" w:line="480" w:lineRule="auto"/>
        <w:ind w:left="720" w:hanging="720"/>
        <w:jc w:val="center"/>
        <w:rPr>
          <w:rFonts w:ascii="Times New Roman" w:hAnsi="Times New Roman" w:cs="Times New Roman"/>
          <w:sz w:val="24"/>
          <w:szCs w:val="24"/>
        </w:rPr>
      </w:pPr>
      <w:r w:rsidRPr="00EC2BA0">
        <w:rPr>
          <w:rFonts w:ascii="Times New Roman" w:hAnsi="Times New Roman" w:cs="Times New Roman"/>
          <w:sz w:val="24"/>
          <w:szCs w:val="24"/>
        </w:rPr>
        <w:t>References</w:t>
      </w:r>
    </w:p>
    <w:p w:rsidR="00EC2BA0" w:rsidRPr="00EC2BA0" w:rsidRDefault="00EC2BA0" w:rsidP="00EC2BA0">
      <w:pPr>
        <w:spacing w:after="0" w:line="480" w:lineRule="auto"/>
        <w:ind w:left="720" w:hanging="720"/>
        <w:rPr>
          <w:rFonts w:ascii="Times New Roman" w:hAnsi="Times New Roman" w:cs="Times New Roman"/>
          <w:color w:val="222222"/>
          <w:sz w:val="24"/>
          <w:szCs w:val="24"/>
          <w:shd w:val="clear" w:color="auto" w:fill="FFFFFF"/>
        </w:rPr>
      </w:pPr>
      <w:r w:rsidRPr="00EC2BA0">
        <w:rPr>
          <w:rFonts w:ascii="Times New Roman" w:hAnsi="Times New Roman" w:cs="Times New Roman"/>
          <w:color w:val="222222"/>
          <w:sz w:val="24"/>
          <w:szCs w:val="24"/>
          <w:shd w:val="clear" w:color="auto" w:fill="FFFFFF"/>
        </w:rPr>
        <w:t>Berenson, R. A., &amp; Rich, E. C. (2010). US approaches to physician payment: the deconstruction of primary care. </w:t>
      </w:r>
      <w:r w:rsidRPr="00EC2BA0">
        <w:rPr>
          <w:rFonts w:ascii="Times New Roman" w:hAnsi="Times New Roman" w:cs="Times New Roman"/>
          <w:i/>
          <w:iCs/>
          <w:color w:val="222222"/>
          <w:sz w:val="24"/>
          <w:szCs w:val="24"/>
          <w:shd w:val="clear" w:color="auto" w:fill="FFFFFF"/>
        </w:rPr>
        <w:t>Journal of general internal medicine</w:t>
      </w:r>
      <w:r w:rsidRPr="00EC2BA0">
        <w:rPr>
          <w:rFonts w:ascii="Times New Roman" w:hAnsi="Times New Roman" w:cs="Times New Roman"/>
          <w:color w:val="222222"/>
          <w:sz w:val="24"/>
          <w:szCs w:val="24"/>
          <w:shd w:val="clear" w:color="auto" w:fill="FFFFFF"/>
        </w:rPr>
        <w:t>, </w:t>
      </w:r>
      <w:r w:rsidRPr="00EC2BA0">
        <w:rPr>
          <w:rFonts w:ascii="Times New Roman" w:hAnsi="Times New Roman" w:cs="Times New Roman"/>
          <w:i/>
          <w:iCs/>
          <w:color w:val="222222"/>
          <w:sz w:val="24"/>
          <w:szCs w:val="24"/>
          <w:shd w:val="clear" w:color="auto" w:fill="FFFFFF"/>
        </w:rPr>
        <w:t>25</w:t>
      </w:r>
      <w:r w:rsidRPr="00EC2BA0">
        <w:rPr>
          <w:rFonts w:ascii="Times New Roman" w:hAnsi="Times New Roman" w:cs="Times New Roman"/>
          <w:color w:val="222222"/>
          <w:sz w:val="24"/>
          <w:szCs w:val="24"/>
          <w:shd w:val="clear" w:color="auto" w:fill="FFFFFF"/>
        </w:rPr>
        <w:t>(6), 613-618.</w:t>
      </w:r>
    </w:p>
    <w:p w:rsidR="00EC2BA0" w:rsidRPr="00EC2BA0" w:rsidRDefault="00EC2BA0" w:rsidP="00EC2BA0">
      <w:pPr>
        <w:spacing w:after="0" w:line="480" w:lineRule="auto"/>
        <w:ind w:left="720" w:hanging="720"/>
        <w:rPr>
          <w:rFonts w:ascii="Times New Roman" w:hAnsi="Times New Roman" w:cs="Times New Roman"/>
          <w:color w:val="222222"/>
          <w:sz w:val="24"/>
          <w:szCs w:val="24"/>
          <w:shd w:val="clear" w:color="auto" w:fill="FFFFFF"/>
        </w:rPr>
      </w:pPr>
      <w:r w:rsidRPr="00EC2BA0">
        <w:rPr>
          <w:rFonts w:ascii="Times New Roman" w:hAnsi="Times New Roman" w:cs="Times New Roman"/>
          <w:color w:val="222222"/>
          <w:sz w:val="24"/>
          <w:szCs w:val="24"/>
          <w:shd w:val="clear" w:color="auto" w:fill="FFFFFF"/>
        </w:rPr>
        <w:t>Burcham, M. R. (2005). Evolution of Managed Care. In </w:t>
      </w:r>
      <w:r w:rsidRPr="00EC2BA0">
        <w:rPr>
          <w:rFonts w:ascii="Times New Roman" w:hAnsi="Times New Roman" w:cs="Times New Roman"/>
          <w:i/>
          <w:iCs/>
          <w:color w:val="222222"/>
          <w:sz w:val="24"/>
          <w:szCs w:val="24"/>
          <w:shd w:val="clear" w:color="auto" w:fill="FFFFFF"/>
        </w:rPr>
        <w:t>Physical Rehabilitation's Role in Disability Management</w:t>
      </w:r>
      <w:r w:rsidRPr="00EC2BA0">
        <w:rPr>
          <w:rFonts w:ascii="Times New Roman" w:hAnsi="Times New Roman" w:cs="Times New Roman"/>
          <w:color w:val="222222"/>
          <w:sz w:val="24"/>
          <w:szCs w:val="24"/>
          <w:shd w:val="clear" w:color="auto" w:fill="FFFFFF"/>
        </w:rPr>
        <w:t> (pp. 332-341). WB Saunders.</w:t>
      </w:r>
    </w:p>
    <w:p w:rsidR="00EC2BA0" w:rsidRPr="00EC2BA0" w:rsidRDefault="00EC2BA0" w:rsidP="00EC2BA0">
      <w:pPr>
        <w:spacing w:after="0" w:line="480" w:lineRule="auto"/>
        <w:ind w:left="720" w:hanging="720"/>
        <w:rPr>
          <w:rFonts w:ascii="Times New Roman" w:hAnsi="Times New Roman" w:cs="Times New Roman"/>
          <w:color w:val="222222"/>
          <w:sz w:val="24"/>
          <w:szCs w:val="24"/>
          <w:shd w:val="clear" w:color="auto" w:fill="FFFFFF"/>
        </w:rPr>
      </w:pPr>
      <w:r w:rsidRPr="00EC2BA0">
        <w:rPr>
          <w:rFonts w:ascii="Times New Roman" w:hAnsi="Times New Roman" w:cs="Times New Roman"/>
          <w:color w:val="222222"/>
          <w:sz w:val="24"/>
          <w:szCs w:val="24"/>
          <w:shd w:val="clear" w:color="auto" w:fill="FFFFFF"/>
        </w:rPr>
        <w:t>Milkovich, G. T., &amp; Wigdor, A. K. (1991). </w:t>
      </w:r>
      <w:r w:rsidRPr="00EC2BA0">
        <w:rPr>
          <w:rFonts w:ascii="Times New Roman" w:hAnsi="Times New Roman" w:cs="Times New Roman"/>
          <w:i/>
          <w:iCs/>
          <w:color w:val="222222"/>
          <w:sz w:val="24"/>
          <w:szCs w:val="24"/>
          <w:shd w:val="clear" w:color="auto" w:fill="FFFFFF"/>
        </w:rPr>
        <w:t>Pay for per</w:t>
      </w:r>
      <w:bookmarkStart w:id="0" w:name="_GoBack"/>
      <w:bookmarkEnd w:id="0"/>
      <w:r w:rsidRPr="00EC2BA0">
        <w:rPr>
          <w:rFonts w:ascii="Times New Roman" w:hAnsi="Times New Roman" w:cs="Times New Roman"/>
          <w:i/>
          <w:iCs/>
          <w:color w:val="222222"/>
          <w:sz w:val="24"/>
          <w:szCs w:val="24"/>
          <w:shd w:val="clear" w:color="auto" w:fill="FFFFFF"/>
        </w:rPr>
        <w:t>formance: Evaluating performance appraisal and merit pay</w:t>
      </w:r>
      <w:r w:rsidRPr="00EC2BA0">
        <w:rPr>
          <w:rFonts w:ascii="Times New Roman" w:hAnsi="Times New Roman" w:cs="Times New Roman"/>
          <w:color w:val="222222"/>
          <w:sz w:val="24"/>
          <w:szCs w:val="24"/>
          <w:shd w:val="clear" w:color="auto" w:fill="FFFFFF"/>
        </w:rPr>
        <w:t>. National Academy Press.</w:t>
      </w:r>
    </w:p>
    <w:p w:rsidR="00EC2BA0" w:rsidRPr="00EC2BA0" w:rsidRDefault="00EC2BA0" w:rsidP="00EC2BA0">
      <w:pPr>
        <w:spacing w:after="0" w:line="480" w:lineRule="auto"/>
        <w:ind w:left="720" w:hanging="720"/>
        <w:rPr>
          <w:rFonts w:ascii="Times New Roman" w:hAnsi="Times New Roman" w:cs="Times New Roman"/>
          <w:sz w:val="24"/>
          <w:szCs w:val="24"/>
        </w:rPr>
      </w:pPr>
      <w:r w:rsidRPr="00EC2BA0">
        <w:rPr>
          <w:rFonts w:ascii="Times New Roman" w:hAnsi="Times New Roman" w:cs="Times New Roman"/>
          <w:color w:val="222222"/>
          <w:sz w:val="24"/>
          <w:szCs w:val="24"/>
          <w:shd w:val="clear" w:color="auto" w:fill="FFFFFF"/>
        </w:rPr>
        <w:t xml:space="preserve">Rappleye, E. (2015, February 9). “How to succeed under risk-based payment models.” </w:t>
      </w:r>
      <w:r w:rsidRPr="00EC2BA0">
        <w:rPr>
          <w:rFonts w:ascii="Times New Roman" w:hAnsi="Times New Roman" w:cs="Times New Roman"/>
          <w:i/>
          <w:color w:val="222222"/>
          <w:sz w:val="24"/>
          <w:szCs w:val="24"/>
          <w:shd w:val="clear" w:color="auto" w:fill="FFFFFF"/>
        </w:rPr>
        <w:t>Zelis</w:t>
      </w:r>
      <w:r w:rsidRPr="00EC2BA0">
        <w:rPr>
          <w:rFonts w:ascii="Times New Roman" w:hAnsi="Times New Roman" w:cs="Times New Roman"/>
          <w:color w:val="222222"/>
          <w:sz w:val="24"/>
          <w:szCs w:val="24"/>
          <w:shd w:val="clear" w:color="auto" w:fill="FFFFFF"/>
        </w:rPr>
        <w:t>. https://www.beckershospitalreview.com/finance/how-to-succeed-under-risk-based-payment-models.html</w:t>
      </w:r>
    </w:p>
    <w:p w:rsidR="00EC2BA0" w:rsidRPr="00EC2BA0" w:rsidRDefault="00EC2BA0" w:rsidP="00EC2BA0">
      <w:pPr>
        <w:spacing w:after="0" w:line="480" w:lineRule="auto"/>
        <w:ind w:left="720" w:hanging="720"/>
        <w:rPr>
          <w:rFonts w:ascii="Times New Roman" w:hAnsi="Times New Roman" w:cs="Times New Roman"/>
          <w:sz w:val="24"/>
          <w:szCs w:val="24"/>
        </w:rPr>
      </w:pPr>
    </w:p>
    <w:sectPr w:rsidR="00EC2BA0" w:rsidRPr="00EC2BA0" w:rsidSect="00DE6E4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D96" w:rsidRDefault="007B1D96" w:rsidP="00EC2BA0">
      <w:pPr>
        <w:spacing w:after="0" w:line="240" w:lineRule="auto"/>
      </w:pPr>
      <w:r>
        <w:separator/>
      </w:r>
    </w:p>
  </w:endnote>
  <w:endnote w:type="continuationSeparator" w:id="1">
    <w:p w:rsidR="007B1D96" w:rsidRDefault="007B1D96" w:rsidP="00EC2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D96" w:rsidRDefault="007B1D96" w:rsidP="00EC2BA0">
      <w:pPr>
        <w:spacing w:after="0" w:line="240" w:lineRule="auto"/>
      </w:pPr>
      <w:r>
        <w:separator/>
      </w:r>
    </w:p>
  </w:footnote>
  <w:footnote w:type="continuationSeparator" w:id="1">
    <w:p w:rsidR="007B1D96" w:rsidRDefault="007B1D96" w:rsidP="00EC2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A0" w:rsidRPr="00EC2BA0" w:rsidRDefault="00DE6E45" w:rsidP="00EC2BA0">
    <w:pPr>
      <w:pStyle w:val="Header"/>
      <w:jc w:val="right"/>
      <w:rPr>
        <w:rFonts w:ascii="Times New Roman" w:hAnsi="Times New Roman" w:cs="Times New Roman"/>
        <w:sz w:val="24"/>
        <w:szCs w:val="24"/>
      </w:rPr>
    </w:pPr>
    <w:r w:rsidRPr="00EC2BA0">
      <w:rPr>
        <w:rFonts w:ascii="Times New Roman" w:hAnsi="Times New Roman" w:cs="Times New Roman"/>
        <w:sz w:val="24"/>
        <w:szCs w:val="24"/>
      </w:rPr>
      <w:fldChar w:fldCharType="begin"/>
    </w:r>
    <w:r w:rsidR="00EC2BA0" w:rsidRPr="00EC2BA0">
      <w:rPr>
        <w:rFonts w:ascii="Times New Roman" w:hAnsi="Times New Roman" w:cs="Times New Roman"/>
        <w:sz w:val="24"/>
        <w:szCs w:val="24"/>
      </w:rPr>
      <w:instrText xml:space="preserve"> PAGE   \* MERGEFORMAT </w:instrText>
    </w:r>
    <w:r w:rsidRPr="00EC2BA0">
      <w:rPr>
        <w:rFonts w:ascii="Times New Roman" w:hAnsi="Times New Roman" w:cs="Times New Roman"/>
        <w:sz w:val="24"/>
        <w:szCs w:val="24"/>
      </w:rPr>
      <w:fldChar w:fldCharType="separate"/>
    </w:r>
    <w:r w:rsidR="00B802F8">
      <w:rPr>
        <w:rFonts w:ascii="Times New Roman" w:hAnsi="Times New Roman" w:cs="Times New Roman"/>
        <w:noProof/>
        <w:sz w:val="24"/>
        <w:szCs w:val="24"/>
      </w:rPr>
      <w:t>2</w:t>
    </w:r>
    <w:r w:rsidRPr="00EC2BA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B52403"/>
    <w:rsid w:val="000D3EB2"/>
    <w:rsid w:val="00531BBD"/>
    <w:rsid w:val="00793D68"/>
    <w:rsid w:val="007B1D96"/>
    <w:rsid w:val="009F5A34"/>
    <w:rsid w:val="00B52403"/>
    <w:rsid w:val="00B802F8"/>
    <w:rsid w:val="00DE6E45"/>
    <w:rsid w:val="00E00858"/>
    <w:rsid w:val="00EC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A0"/>
  </w:style>
  <w:style w:type="paragraph" w:styleId="Footer">
    <w:name w:val="footer"/>
    <w:basedOn w:val="Normal"/>
    <w:link w:val="FooterChar"/>
    <w:uiPriority w:val="99"/>
    <w:unhideWhenUsed/>
    <w:rsid w:val="00EC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A0"/>
  </w:style>
  <w:style w:type="paragraph" w:styleId="Footer">
    <w:name w:val="footer"/>
    <w:basedOn w:val="Normal"/>
    <w:link w:val="FooterChar"/>
    <w:uiPriority w:val="99"/>
    <w:unhideWhenUsed/>
    <w:rsid w:val="00EC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A0"/>
  </w:style>
</w:styles>
</file>

<file path=word/webSettings.xml><?xml version="1.0" encoding="utf-8"?>
<w:webSettings xmlns:r="http://schemas.openxmlformats.org/officeDocument/2006/relationships" xmlns:w="http://schemas.openxmlformats.org/wordprocessingml/2006/main">
  <w:divs>
    <w:div w:id="731584758">
      <w:bodyDiv w:val="1"/>
      <w:marLeft w:val="0"/>
      <w:marRight w:val="0"/>
      <w:marTop w:val="0"/>
      <w:marBottom w:val="0"/>
      <w:divBdr>
        <w:top w:val="none" w:sz="0" w:space="0" w:color="auto"/>
        <w:left w:val="none" w:sz="0" w:space="0" w:color="auto"/>
        <w:bottom w:val="none" w:sz="0" w:space="0" w:color="auto"/>
        <w:right w:val="none" w:sz="0" w:space="0" w:color="auto"/>
      </w:divBdr>
    </w:div>
    <w:div w:id="17468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7676</Characters>
  <Application>Microsoft Office Word</Application>
  <DocSecurity>0</DocSecurity>
  <Lines>178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2021-06-14T14:33:00Z</dcterms:created>
  <dcterms:modified xsi:type="dcterms:W3CDTF">2021-06-14T14:33:00Z</dcterms:modified>
</cp:coreProperties>
</file>